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BF" w:rsidRDefault="008D55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Adresát (správce údajů): </w:t>
      </w:r>
    </w:p>
    <w:p w:rsidR="00EF69BF" w:rsidRDefault="008D55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Soudní exekutor Mgr. Petr</w:t>
      </w:r>
      <w:r>
        <w:rPr>
          <w:rFonts w:ascii="Times New Roman" w:hAnsi="Times New Roman" w:cs="Times New Roman"/>
          <w:b/>
        </w:rPr>
        <w:t xml:space="preserve"> Porostlý</w:t>
      </w:r>
    </w:p>
    <w:p w:rsidR="00EF69BF" w:rsidRDefault="008D55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Exekutorský úřad Ostrava</w:t>
      </w:r>
    </w:p>
    <w:p w:rsidR="00EF69BF" w:rsidRDefault="008D55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Stojanovo nám. 7/873</w:t>
      </w:r>
    </w:p>
    <w:p w:rsidR="00EF69BF" w:rsidRDefault="008D556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709 00 Ostrava-Mariánské Hory</w:t>
      </w:r>
    </w:p>
    <w:p w:rsidR="00EF69BF" w:rsidRDefault="00EF69BF">
      <w:pPr>
        <w:rPr>
          <w:rFonts w:ascii="Times New Roman" w:hAnsi="Times New Roman" w:cs="Times New Roman"/>
          <w:b/>
        </w:rPr>
      </w:pPr>
    </w:p>
    <w:p w:rsidR="00EF69BF" w:rsidRDefault="008D556E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</w:rPr>
        <w:t>ŽÁDOST SUBJEKTU ÚDAJŮ</w:t>
      </w:r>
    </w:p>
    <w:p w:rsidR="00EF69BF" w:rsidRDefault="008D556E">
      <w:pPr>
        <w:pStyle w:val="Bodytext3PRK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Identifikace Subjektu údajů</w:t>
      </w:r>
    </w:p>
    <w:p w:rsidR="00EF69BF" w:rsidRDefault="008D556E">
      <w:pPr>
        <w:pStyle w:val="Bodytext3PRK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Jméno a příjmení: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_________________________________________________</w:t>
      </w:r>
    </w:p>
    <w:p w:rsidR="00EF69BF" w:rsidRDefault="008D556E">
      <w:pPr>
        <w:pStyle w:val="Bodytext3PRK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Datum narození:</w:t>
      </w:r>
      <w:r>
        <w:rPr>
          <w:rFonts w:ascii="Times New Roman" w:hAnsi="Times New Roman"/>
        </w:rPr>
        <w:tab/>
        <w:t>_________________________________________________</w:t>
      </w:r>
    </w:p>
    <w:p w:rsidR="00EF69BF" w:rsidRDefault="008D556E">
      <w:pPr>
        <w:pStyle w:val="Bodytext3PRK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Adresa: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_________________________________________________</w:t>
      </w:r>
    </w:p>
    <w:p w:rsidR="00EF69BF" w:rsidRDefault="008D556E">
      <w:pPr>
        <w:pStyle w:val="Bodytext3PRK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Další identifikace (e-mail, telefonní číslo,…):</w:t>
      </w:r>
      <w:r>
        <w:rPr>
          <w:rFonts w:ascii="Times New Roman" w:hAnsi="Times New Roman"/>
        </w:rPr>
        <w:tab/>
        <w:t>_______________________________</w:t>
      </w:r>
    </w:p>
    <w:p w:rsidR="00EF69BF" w:rsidRDefault="008D556E">
      <w:pPr>
        <w:pStyle w:val="Bodytext3PRK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Předmět žádosti – Jaké právo chci využít</w:t>
      </w:r>
    </w:p>
    <w:p w:rsidR="00EF69BF" w:rsidRDefault="00EF69BF">
      <w:pPr>
        <w:pStyle w:val="Bodytext3PRK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CheckBox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Box4"/>
      <w:r w:rsidR="008D556E">
        <w:rPr>
          <w:rFonts w:ascii="Times New Roman" w:hAnsi="Times New Roman"/>
          <w:b/>
        </w:rPr>
        <w:instrText>FORMCHECKBOX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bookmarkEnd w:id="0"/>
      <w:r w:rsidR="008D556E">
        <w:rPr>
          <w:rFonts w:ascii="Times New Roman" w:hAnsi="Times New Roman"/>
          <w:b/>
        </w:rPr>
        <w:t>Právo na přístup</w:t>
      </w:r>
    </w:p>
    <w:p w:rsidR="00EF69BF" w:rsidRDefault="00EF69BF">
      <w:pPr>
        <w:pStyle w:val="Bodytext3PRK"/>
        <w:adjustRightInd w:val="0"/>
        <w:snapToGrid w:val="0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Box1"/>
      <w:r w:rsidR="008D556E">
        <w:rPr>
          <w:rFonts w:ascii="Times New Roman" w:hAnsi="Times New Roman"/>
        </w:rPr>
        <w:instrText>FORMCHECKBOX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"/>
      <w:r w:rsidR="008D556E">
        <w:rPr>
          <w:rFonts w:ascii="Times New Roman" w:hAnsi="Times New Roman"/>
        </w:rPr>
        <w:t>Chci</w:t>
      </w:r>
      <w:r w:rsidR="008D556E">
        <w:rPr>
          <w:rFonts w:ascii="Times New Roman" w:hAnsi="Times New Roman"/>
        </w:rPr>
        <w:t xml:space="preserve"> znát typy osobních údajů, které o mě zp</w:t>
      </w:r>
      <w:r w:rsidR="008D556E">
        <w:rPr>
          <w:rFonts w:ascii="Times New Roman" w:hAnsi="Times New Roman"/>
        </w:rPr>
        <w:t>racováváte</w:t>
      </w:r>
      <w:r w:rsidR="008D556E">
        <w:rPr>
          <w:rFonts w:ascii="Times New Roman" w:hAnsi="Times New Roman"/>
        </w:rPr>
        <w:t xml:space="preserve"> (pozn. - typy údajů jsou již zveřejněny na webu </w:t>
      </w:r>
      <w:hyperlink r:id="rId6" w:history="1">
        <w:r w:rsidR="008D556E">
          <w:rPr>
            <w:rStyle w:val="Bodytext5PRKChar"/>
            <w:rFonts w:ascii="Times New Roman" w:hAnsi="Times New Roman"/>
          </w:rPr>
          <w:t>www.exekucniurad.cz</w:t>
        </w:r>
        <w:r w:rsidR="008D556E">
          <w:rPr>
            <w:rStyle w:val="Bodytext5PRKChar"/>
            <w:rFonts w:ascii="Times New Roman" w:hAnsi="Times New Roman"/>
            <w:lang w:val="en-US"/>
          </w:rPr>
          <w:t>)</w:t>
        </w:r>
      </w:hyperlink>
      <w:bookmarkStart w:id="2" w:name="_GoBack"/>
      <w:bookmarkEnd w:id="2"/>
      <w:r w:rsidR="008D556E">
        <w:rPr>
          <w:rFonts w:ascii="Times New Roman" w:hAnsi="Times New Roman"/>
        </w:rPr>
        <w:t xml:space="preserve"> </w:t>
      </w:r>
      <w:r w:rsidR="008D556E">
        <w:rPr>
          <w:rFonts w:ascii="Times New Roman" w:hAnsi="Times New Roman"/>
        </w:rPr>
        <w:t>; nebo</w:t>
      </w:r>
    </w:p>
    <w:p w:rsidR="00EF69BF" w:rsidRDefault="00EF69BF">
      <w:pPr>
        <w:pStyle w:val="Bodytext3PRK"/>
        <w:adjustRightInd w:val="0"/>
        <w:snapToGrid w:val="0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Box2"/>
      <w:r w:rsidR="008D556E">
        <w:rPr>
          <w:rFonts w:ascii="Times New Roman" w:hAnsi="Times New Roman"/>
        </w:rPr>
        <w:instrText>FORMCHECKBOX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 w:rsidR="008D556E">
        <w:rPr>
          <w:rFonts w:ascii="Times New Roman" w:hAnsi="Times New Roman"/>
        </w:rPr>
        <w:t>Chci znát podrobně všechny osobní údaje, které se mě týkají, a které zpracováváte, ale nepotřebuji obdržet kopie těchto osobních údajů; nebo</w:t>
      </w:r>
    </w:p>
    <w:p w:rsidR="00EF69BF" w:rsidRDefault="00EF69BF">
      <w:pPr>
        <w:pStyle w:val="Bodytext3PRK"/>
        <w:adjustRightInd w:val="0"/>
        <w:snapToGrid w:val="0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Box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Box3"/>
      <w:r w:rsidR="008D556E">
        <w:rPr>
          <w:rFonts w:ascii="Times New Roman" w:hAnsi="Times New Roman"/>
        </w:rPr>
        <w:instrText>FORMCHECKBOX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 w:rsidR="008D556E">
        <w:rPr>
          <w:rFonts w:ascii="Times New Roman" w:hAnsi="Times New Roman"/>
        </w:rPr>
        <w:t>Chci znát podrobně všechny osobní údaje, které se mě týkají, a které zpracováváte, a dále žádám o zaslání kopie těchto osobních údajů, a to tímto způsobem:</w:t>
      </w:r>
    </w:p>
    <w:p w:rsidR="00EF69BF" w:rsidRDefault="008D556E">
      <w:pPr>
        <w:pStyle w:val="Bodytext3PRK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 následující emailovou adresu: ________________________________________; n</w:t>
      </w:r>
      <w:r>
        <w:rPr>
          <w:rFonts w:ascii="Times New Roman" w:hAnsi="Times New Roman"/>
        </w:rPr>
        <w:t>ebo</w:t>
      </w:r>
    </w:p>
    <w:p w:rsidR="00EF69BF" w:rsidRDefault="008D556E">
      <w:pPr>
        <w:pStyle w:val="Bodytext3PRK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na následující adresu: ________________________________________.</w:t>
      </w:r>
    </w:p>
    <w:p w:rsidR="00EF69BF" w:rsidRDefault="00EF69BF">
      <w:pPr>
        <w:pStyle w:val="Bodytext3PRK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fldChar w:fldCharType="begin">
          <w:ffData>
            <w:name w:val="CheckBox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Box5"/>
      <w:r w:rsidR="008D556E">
        <w:rPr>
          <w:rFonts w:ascii="Times New Roman" w:hAnsi="Times New Roman"/>
          <w:b/>
        </w:rPr>
        <w:instrText>FORMCHECKBOX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bookmarkEnd w:id="5"/>
      <w:r w:rsidR="008D556E">
        <w:rPr>
          <w:rFonts w:ascii="Times New Roman" w:hAnsi="Times New Roman"/>
          <w:b/>
        </w:rPr>
        <w:t>Právo na opravu</w:t>
      </w:r>
    </w:p>
    <w:p w:rsidR="00EF69BF" w:rsidRDefault="008D556E">
      <w:pPr>
        <w:pStyle w:val="Bodytext3PRK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Přeji si opravit/doplnit následující osobní údaje: ____________________________________</w:t>
      </w:r>
    </w:p>
    <w:p w:rsidR="00EF69BF" w:rsidRDefault="008D556E">
      <w:pPr>
        <w:pStyle w:val="Bodytext3PRK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Aktuál</w:t>
      </w:r>
      <w:r>
        <w:rPr>
          <w:rFonts w:ascii="Times New Roman" w:hAnsi="Times New Roman"/>
        </w:rPr>
        <w:t>ní hodnota osobních údajů je: ____________________________________</w:t>
      </w:r>
    </w:p>
    <w:p w:rsidR="00EF69BF" w:rsidRDefault="00EF69BF">
      <w:pPr>
        <w:pStyle w:val="Bodytext3PRK"/>
        <w:spacing w:after="0"/>
        <w:ind w:left="0"/>
        <w:rPr>
          <w:rFonts w:ascii="Times New Roman" w:hAnsi="Times New Roman"/>
        </w:rPr>
      </w:pPr>
    </w:p>
    <w:p w:rsidR="00EF69BF" w:rsidRDefault="00EF69BF">
      <w:pPr>
        <w:pStyle w:val="Bodytext3PRK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CheckBox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Box6"/>
      <w:r w:rsidR="008D556E">
        <w:rPr>
          <w:rFonts w:ascii="Times New Roman" w:hAnsi="Times New Roman"/>
          <w:b/>
        </w:rPr>
        <w:instrText>FORMCHECKBOX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bookmarkEnd w:id="6"/>
      <w:r w:rsidR="008D556E">
        <w:rPr>
          <w:rFonts w:ascii="Times New Roman" w:hAnsi="Times New Roman"/>
          <w:b/>
        </w:rPr>
        <w:t>Právo na výmaz</w:t>
      </w:r>
      <w:r w:rsidR="008D556E">
        <w:rPr>
          <w:rFonts w:ascii="Times New Roman" w:hAnsi="Times New Roman"/>
        </w:rPr>
        <w:t xml:space="preserve"> </w:t>
      </w:r>
    </w:p>
    <w:p w:rsidR="00EF69BF" w:rsidRDefault="008D556E">
      <w:pPr>
        <w:pStyle w:val="Bodytext3PRK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Přeji si, abyste o mně dále nezpracovávali následující osobní údaje ____________ a vymazali je z vašich systémů.</w:t>
      </w:r>
    </w:p>
    <w:p w:rsidR="00EF69BF" w:rsidRDefault="00EF69BF">
      <w:pPr>
        <w:pStyle w:val="Bodytext3PRK"/>
        <w:spacing w:after="0"/>
        <w:ind w:left="0"/>
        <w:rPr>
          <w:rFonts w:ascii="Times New Roman" w:hAnsi="Times New Roman"/>
        </w:rPr>
      </w:pPr>
    </w:p>
    <w:p w:rsidR="00EF69BF" w:rsidRDefault="00EF69BF">
      <w:pPr>
        <w:pStyle w:val="Bodytext3PRK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CheckBox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Box7"/>
      <w:r w:rsidR="008D556E">
        <w:rPr>
          <w:rFonts w:ascii="Times New Roman" w:hAnsi="Times New Roman"/>
          <w:b/>
        </w:rPr>
        <w:instrText>FORMCHECKBOX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bookmarkEnd w:id="7"/>
      <w:r w:rsidR="008D556E">
        <w:rPr>
          <w:rFonts w:ascii="Times New Roman" w:hAnsi="Times New Roman"/>
          <w:b/>
        </w:rPr>
        <w:t>Právo vznést námitku proti zpracování</w:t>
      </w:r>
      <w:r w:rsidR="008D556E">
        <w:rPr>
          <w:rFonts w:ascii="Times New Roman" w:hAnsi="Times New Roman"/>
        </w:rPr>
        <w:t xml:space="preserve"> </w:t>
      </w:r>
      <w:r w:rsidR="008D556E">
        <w:rPr>
          <w:rFonts w:ascii="Times New Roman" w:hAnsi="Times New Roman"/>
        </w:rPr>
        <w:t>(lze vnést jen jsou-li mé údaje zpracovávány z účelů marketingových nebo oprávněných zájmů soudního exekutora)</w:t>
      </w:r>
    </w:p>
    <w:p w:rsidR="00EF69BF" w:rsidRDefault="008D556E">
      <w:pPr>
        <w:pStyle w:val="Bodytext3PRK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Vznáším námitku proti následujícímu zpracován</w:t>
      </w:r>
      <w:r>
        <w:rPr>
          <w:rFonts w:ascii="Times New Roman" w:hAnsi="Times New Roman"/>
        </w:rPr>
        <w:t>í mých osobních údajů: ________________</w:t>
      </w:r>
    </w:p>
    <w:p w:rsidR="00EF69BF" w:rsidRDefault="00EF69BF">
      <w:pPr>
        <w:pStyle w:val="Bodytext3PRK"/>
        <w:ind w:left="0"/>
        <w:rPr>
          <w:rFonts w:ascii="Times New Roman" w:hAnsi="Times New Roman"/>
        </w:rPr>
      </w:pPr>
    </w:p>
    <w:p w:rsidR="00EF69BF" w:rsidRDefault="008D556E">
      <w:pPr>
        <w:pStyle w:val="Bodytext3PRK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Pokud žádáte o výmaz a uznáme oprávněnost Vaší žádosti, budeme o výmazu/změně zpracování osobních údajů informovat všechny příjemce, kterým byly Vaše osobní údaje zpřístupněny, s výjimkou případů, kdy by to bylo nem</w:t>
      </w:r>
      <w:r>
        <w:rPr>
          <w:rFonts w:ascii="Times New Roman" w:hAnsi="Times New Roman"/>
        </w:rPr>
        <w:t>ožné nebo by to vyžadovalo nepřiměřené úsilí. Máte zájem o informaci o takových příjemcích osobních údajů? (</w:t>
      </w:r>
      <w:r>
        <w:rPr>
          <w:rFonts w:ascii="Times New Roman" w:hAnsi="Times New Roman"/>
          <w:b/>
        </w:rPr>
        <w:t>ANO/NE</w:t>
      </w:r>
      <w:r>
        <w:rPr>
          <w:rFonts w:ascii="Times New Roman" w:hAnsi="Times New Roman"/>
        </w:rPr>
        <w:t>)</w:t>
      </w:r>
    </w:p>
    <w:p w:rsidR="00EF69BF" w:rsidRDefault="008D556E">
      <w:pPr>
        <w:pStyle w:val="Bodytext3PRK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Důvod žádosti </w:t>
      </w:r>
      <w:r>
        <w:rPr>
          <w:rFonts w:ascii="Times New Roman" w:hAnsi="Times New Roman"/>
          <w:bCs/>
        </w:rPr>
        <w:t>(p</w:t>
      </w:r>
      <w:r>
        <w:rPr>
          <w:rFonts w:ascii="Times New Roman" w:hAnsi="Times New Roman"/>
        </w:rPr>
        <w:t>okud žádáte o výkon práva na výmaz nebo práva vznést námitku, uveďte, prosím, zdůvodnění Vaší žádosti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okud tak neučiníte, </w:t>
      </w:r>
      <w:r>
        <w:rPr>
          <w:rFonts w:ascii="Times New Roman" w:hAnsi="Times New Roman"/>
        </w:rPr>
        <w:t>nemůže být žádosti vyhověno</w:t>
      </w:r>
      <w:r>
        <w:rPr>
          <w:rFonts w:ascii="Times New Roman" w:hAnsi="Times New Roman"/>
        </w:rPr>
        <w:t xml:space="preserve">): </w:t>
      </w:r>
    </w:p>
    <w:p w:rsidR="00EF69BF" w:rsidRDefault="008D5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F69BF" w:rsidRDefault="00EF69BF">
      <w:pPr>
        <w:rPr>
          <w:rFonts w:ascii="Times New Roman" w:hAnsi="Times New Roman" w:cs="Times New Roman"/>
        </w:rPr>
      </w:pPr>
    </w:p>
    <w:p w:rsidR="00EF69BF" w:rsidRDefault="00EF69BF">
      <w:pPr>
        <w:rPr>
          <w:rFonts w:ascii="Times New Roman" w:hAnsi="Times New Roman" w:cs="Times New Roman"/>
        </w:rPr>
      </w:pPr>
    </w:p>
    <w:p w:rsidR="00EF69BF" w:rsidRDefault="008D5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Podpis: </w:t>
      </w:r>
      <w:r>
        <w:rPr>
          <w:rFonts w:ascii="Times New Roman" w:hAnsi="Times New Roman" w:cs="Times New Roman"/>
        </w:rPr>
        <w:t>____________________</w:t>
      </w:r>
    </w:p>
    <w:sectPr w:rsidR="00EF69BF" w:rsidSect="00EF69BF">
      <w:pgSz w:w="11906" w:h="16838"/>
      <w:pgMar w:top="1020" w:right="1020" w:bottom="1020" w:left="1020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1E8"/>
    <w:multiLevelType w:val="multilevel"/>
    <w:tmpl w:val="0FA971E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>
    <w:nsid w:val="298520C0"/>
    <w:multiLevelType w:val="multilevel"/>
    <w:tmpl w:val="298520C0"/>
    <w:lvl w:ilvl="0">
      <w:start w:val="1"/>
      <w:numFmt w:val="decimal"/>
      <w:pStyle w:val="Heading1PRK"/>
      <w:lvlText w:val="%1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left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left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left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left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left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>
    <w:nsid w:val="2F435227"/>
    <w:multiLevelType w:val="multilevel"/>
    <w:tmpl w:val="2F435227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674D"/>
    <w:rsid w:val="0009674D"/>
    <w:rsid w:val="002F1E50"/>
    <w:rsid w:val="00380FB5"/>
    <w:rsid w:val="007A0F32"/>
    <w:rsid w:val="008D556E"/>
    <w:rsid w:val="00B64277"/>
    <w:rsid w:val="00EF69BF"/>
    <w:rsid w:val="542C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9BF"/>
    <w:pPr>
      <w:spacing w:after="0" w:line="240" w:lineRule="auto"/>
    </w:pPr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F69BF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EF69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EF69BF"/>
    <w:rPr>
      <w:color w:val="0000FF"/>
      <w:u w:val="single"/>
    </w:rPr>
  </w:style>
  <w:style w:type="paragraph" w:customStyle="1" w:styleId="Bodytext5PRK">
    <w:name w:val="Body text 5 PRK"/>
    <w:basedOn w:val="Normln"/>
    <w:link w:val="Bodytext5PRKChar"/>
    <w:uiPriority w:val="6"/>
    <w:rsid w:val="00EF69BF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EF69BF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EF69BF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EF69BF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EF69BF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EF69BF"/>
    <w:pPr>
      <w:numPr>
        <w:ilvl w:val="5"/>
        <w:numId w:val="2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EF69BF"/>
    <w:pPr>
      <w:widowControl w:val="0"/>
      <w:numPr>
        <w:ilvl w:val="4"/>
        <w:numId w:val="2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EF69BF"/>
    <w:pPr>
      <w:numPr>
        <w:ilvl w:val="3"/>
        <w:numId w:val="2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EF69BF"/>
    <w:pPr>
      <w:keepNext/>
      <w:numPr>
        <w:numId w:val="2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EF69BF"/>
    <w:pPr>
      <w:numPr>
        <w:ilvl w:val="1"/>
        <w:numId w:val="2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EF69BF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EF69BF"/>
    <w:pPr>
      <w:numPr>
        <w:ilvl w:val="2"/>
        <w:numId w:val="2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EF69BF"/>
    <w:pPr>
      <w:numPr>
        <w:numId w:val="3"/>
      </w:numPr>
    </w:pPr>
    <w:rPr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F69BF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EF69BF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EF69BF"/>
    <w:pPr>
      <w:ind w:left="720"/>
      <w:contextualSpacing/>
    </w:pPr>
  </w:style>
  <w:style w:type="character" w:customStyle="1" w:styleId="Bodytext5PRKChar">
    <w:name w:val="Body text 5 PRK Char"/>
    <w:link w:val="Bodytext5PRK"/>
    <w:uiPriority w:val="6"/>
    <w:rsid w:val="00EF69BF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xekucniurad.cz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Michala Zelová</dc:creator>
  <cp:lastModifiedBy>Martin</cp:lastModifiedBy>
  <cp:revision>3</cp:revision>
  <dcterms:created xsi:type="dcterms:W3CDTF">2018-04-20T11:29:00Z</dcterms:created>
  <dcterms:modified xsi:type="dcterms:W3CDTF">2023-05-31T20:20:00Z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1033-10.2.0.6051</vt:lpwstr>
  </property>
</Properties>
</file>